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FD" w:rsidRDefault="00870E44">
      <w:pPr>
        <w:spacing w:before="74" w:after="0" w:line="240" w:lineRule="auto"/>
        <w:ind w:left="2121" w:right="2129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Договор купли-продажи товаров</w:t>
      </w:r>
    </w:p>
    <w:p w:rsidR="001B7CFD" w:rsidRDefault="00870E44">
      <w:pPr>
        <w:spacing w:after="0" w:line="240" w:lineRule="auto"/>
        <w:ind w:left="2121" w:right="2130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(является публичной офертой согласно ст. 437 ГК РФ)</w:t>
      </w:r>
    </w:p>
    <w:p w:rsidR="001B7CFD" w:rsidRDefault="001B7CFD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:rsidR="001B7CFD" w:rsidRDefault="00A64231">
      <w:pPr>
        <w:spacing w:before="135" w:after="0" w:line="240" w:lineRule="auto"/>
        <w:ind w:left="112" w:right="121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ИП Воронцова О.В.</w:t>
      </w:r>
      <w:r w:rsidR="00870E44">
        <w:rPr>
          <w:rFonts w:ascii="Times New Roman" w:eastAsia="Times New Roman" w:hAnsi="Times New Roman" w:cs="Times New Roman"/>
          <w:b/>
          <w:sz w:val="16"/>
        </w:rPr>
        <w:t>,</w:t>
      </w:r>
      <w:r w:rsidR="00870E44">
        <w:rPr>
          <w:rFonts w:ascii="Times New Roman" w:eastAsia="Times New Roman" w:hAnsi="Times New Roman" w:cs="Times New Roman"/>
          <w:sz w:val="16"/>
        </w:rPr>
        <w:t xml:space="preserve"> именуемый в дальнейшем «Продавец», предлагает любому физическому лицу, именуемому в дальнейшем «Покупатель», заключить настоящий договор о нижеследующем:</w:t>
      </w:r>
    </w:p>
    <w:p w:rsidR="001B7CFD" w:rsidRDefault="00870E44">
      <w:pPr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Термины и определения:</w:t>
      </w:r>
    </w:p>
    <w:p w:rsidR="001B7CFD" w:rsidRDefault="00870E44">
      <w:pPr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Акцепт </w:t>
      </w:r>
      <w:r>
        <w:rPr>
          <w:rFonts w:ascii="Times New Roman" w:eastAsia="Times New Roman" w:hAnsi="Times New Roman" w:cs="Times New Roman"/>
          <w:sz w:val="16"/>
        </w:rPr>
        <w:t>- ответ лица о полном и безоговорочном принятии оферты, путем оформления и оплаты Заказа.</w:t>
      </w:r>
    </w:p>
    <w:p w:rsidR="001B7CFD" w:rsidRDefault="00870E44">
      <w:pPr>
        <w:spacing w:before="1" w:after="0" w:line="240" w:lineRule="auto"/>
        <w:ind w:left="112" w:right="116"/>
        <w:jc w:val="both"/>
        <w:rPr>
          <w:rFonts w:ascii="Times New Roman" w:eastAsia="Times New Roman" w:hAnsi="Times New Roman" w:cs="Times New Roman"/>
          <w:sz w:val="16"/>
        </w:rPr>
      </w:pPr>
      <w:proofErr w:type="gramStart"/>
      <w:r>
        <w:rPr>
          <w:rFonts w:ascii="Times New Roman" w:eastAsia="Times New Roman" w:hAnsi="Times New Roman" w:cs="Times New Roman"/>
          <w:b/>
          <w:sz w:val="16"/>
        </w:rPr>
        <w:t xml:space="preserve">Дистанционный способ продажи товара </w:t>
      </w:r>
      <w:r>
        <w:rPr>
          <w:rFonts w:ascii="Times New Roman" w:eastAsia="Times New Roman" w:hAnsi="Times New Roman" w:cs="Times New Roman"/>
          <w:sz w:val="16"/>
        </w:rPr>
        <w:t>– 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в каталогах, проспектах, буклетах, либо представленным на фотоснимках или с использованием сетей почтовой связи, сетей электросвязи, в том числе информационно-телекоммуникационной сети «Интернет», а также сетей связи для трансляции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телеканалов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и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(или)</w:t>
      </w:r>
      <w:r>
        <w:rPr>
          <w:rFonts w:ascii="Times New Roman" w:eastAsia="Times New Roman" w:hAnsi="Times New Roman" w:cs="Times New Roman"/>
          <w:spacing w:val="-1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радиоканалов,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или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иными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способами,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исключающими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возможность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непосредственного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ознакомления</w:t>
      </w:r>
      <w:proofErr w:type="gramEnd"/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покупателя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с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товаром либо образцом товара при заключении такого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договора.</w:t>
      </w:r>
    </w:p>
    <w:p w:rsidR="001B7CFD" w:rsidRDefault="00870E44">
      <w:pPr>
        <w:spacing w:after="0" w:line="240" w:lineRule="auto"/>
        <w:ind w:left="112" w:right="117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Интернет-магазин «Продукты от склада «МОПС»» </w:t>
      </w:r>
      <w:r>
        <w:rPr>
          <w:rFonts w:ascii="Times New Roman" w:eastAsia="Times New Roman" w:hAnsi="Times New Roman" w:cs="Times New Roman"/>
          <w:sz w:val="16"/>
        </w:rPr>
        <w:t xml:space="preserve">- информационный ресурс, с помощью которого продавец осуществляет торговлю товарами дистанционным способом посредством информационно-телекоммуникационной сети «Интернет», позволяющий пользователям </w:t>
      </w:r>
      <w:hyperlink r:id="rId6">
        <w:r>
          <w:rPr>
            <w:rFonts w:ascii="Times New Roman" w:eastAsia="Times New Roman" w:hAnsi="Times New Roman" w:cs="Times New Roman"/>
            <w:color w:val="0000FF"/>
            <w:sz w:val="16"/>
            <w:u w:val="single"/>
          </w:rPr>
          <w:t>онлайн,</w:t>
        </w:r>
      </w:hyperlink>
      <w:r>
        <w:rPr>
          <w:rFonts w:ascii="Times New Roman" w:eastAsia="Times New Roman" w:hAnsi="Times New Roman" w:cs="Times New Roman"/>
          <w:sz w:val="16"/>
        </w:rPr>
        <w:t xml:space="preserve"> в своём </w:t>
      </w:r>
      <w:hyperlink r:id="rId7">
        <w:r>
          <w:rPr>
            <w:rFonts w:ascii="Times New Roman" w:eastAsia="Times New Roman" w:hAnsi="Times New Roman" w:cs="Times New Roman"/>
            <w:color w:val="0000FF"/>
            <w:sz w:val="16"/>
            <w:u w:val="single"/>
          </w:rPr>
          <w:t>браузере</w:t>
        </w:r>
      </w:hyperlink>
      <w:r>
        <w:rPr>
          <w:rFonts w:ascii="Times New Roman" w:eastAsia="Times New Roman" w:hAnsi="Times New Roman" w:cs="Times New Roman"/>
          <w:sz w:val="16"/>
        </w:rPr>
        <w:t xml:space="preserve"> или через </w:t>
      </w:r>
      <w:hyperlink r:id="rId8">
        <w:r>
          <w:rPr>
            <w:rFonts w:ascii="Times New Roman" w:eastAsia="Times New Roman" w:hAnsi="Times New Roman" w:cs="Times New Roman"/>
            <w:color w:val="0000FF"/>
            <w:sz w:val="16"/>
            <w:u w:val="single"/>
          </w:rPr>
          <w:t xml:space="preserve">мобильное приложение, </w:t>
        </w:r>
      </w:hyperlink>
      <w:r>
        <w:rPr>
          <w:rFonts w:ascii="Times New Roman" w:eastAsia="Times New Roman" w:hAnsi="Times New Roman" w:cs="Times New Roman"/>
          <w:sz w:val="16"/>
        </w:rPr>
        <w:t xml:space="preserve">сформировать заказ на покупку, выбрать способ оплаты и доставки заказа, оплатить заказ (далее по тексту – «интернет-магазин»). </w:t>
      </w:r>
    </w:p>
    <w:p w:rsidR="001B7CFD" w:rsidRDefault="00870E44">
      <w:pPr>
        <w:spacing w:after="0" w:line="240" w:lineRule="auto"/>
        <w:ind w:left="112" w:right="117"/>
        <w:jc w:val="both"/>
        <w:rPr>
          <w:rFonts w:ascii="Times New Roman" w:eastAsia="Times New Roman" w:hAnsi="Times New Roman" w:cs="Times New Roman"/>
          <w:sz w:val="16"/>
        </w:rPr>
      </w:pPr>
      <w:proofErr w:type="gramStart"/>
      <w:r>
        <w:rPr>
          <w:rFonts w:ascii="Times New Roman" w:eastAsia="Times New Roman" w:hAnsi="Times New Roman" w:cs="Times New Roman"/>
          <w:b/>
          <w:sz w:val="16"/>
        </w:rPr>
        <w:t xml:space="preserve">Договор розничной купли-продажи </w:t>
      </w:r>
      <w:r>
        <w:rPr>
          <w:rFonts w:ascii="Times New Roman" w:eastAsia="Times New Roman" w:hAnsi="Times New Roman" w:cs="Times New Roman"/>
          <w:sz w:val="16"/>
        </w:rPr>
        <w:t xml:space="preserve">– договор, по которому продавец обязуется передать покупателю товар или предоставить услугу, предназначенные для личного, семейного, домашнего или иного использования, не связанного с предпринимательской деятельностью. </w:t>
      </w:r>
      <w:proofErr w:type="gramEnd"/>
    </w:p>
    <w:p w:rsidR="001B7CFD" w:rsidRDefault="00870E44">
      <w:pPr>
        <w:spacing w:after="0" w:line="240" w:lineRule="auto"/>
        <w:ind w:left="112" w:right="12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Покупатель </w:t>
      </w:r>
      <w:r>
        <w:rPr>
          <w:rFonts w:ascii="Times New Roman" w:eastAsia="Times New Roman" w:hAnsi="Times New Roman" w:cs="Times New Roman"/>
          <w:sz w:val="16"/>
        </w:rPr>
        <w:t>– физическое лицо, имеющее намерение заказать или приобрести, либо заказывающий,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деятельности.</w:t>
      </w:r>
    </w:p>
    <w:p w:rsidR="001B7CFD" w:rsidRDefault="00870E44">
      <w:pPr>
        <w:spacing w:after="0" w:line="240" w:lineRule="auto"/>
        <w:ind w:left="112" w:right="130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Публичная оферта </w:t>
      </w:r>
      <w:r>
        <w:rPr>
          <w:rFonts w:ascii="Times New Roman" w:eastAsia="Times New Roman" w:hAnsi="Times New Roman" w:cs="Times New Roman"/>
          <w:sz w:val="16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16"/>
          <w:shd w:val="clear" w:color="auto" w:fill="FFFFFF"/>
        </w:rPr>
        <w:t>это предложение, которое адресовано неопределенному кругу лиц, содержит все существенные условия договора, и достаточно определенно выражает намерение предприятия-оферента считать себя заключившим договор с любым, кто откликнется на это предложение.</w:t>
      </w:r>
      <w:r>
        <w:rPr>
          <w:rFonts w:ascii="Times New Roman" w:eastAsia="Times New Roman" w:hAnsi="Times New Roman" w:cs="Times New Roman"/>
          <w:color w:val="000000"/>
          <w:sz w:val="16"/>
        </w:rPr>
        <w:br/>
      </w:r>
      <w:r>
        <w:rPr>
          <w:rFonts w:ascii="Times New Roman" w:eastAsia="Times New Roman" w:hAnsi="Times New Roman" w:cs="Times New Roman"/>
          <w:b/>
          <w:sz w:val="16"/>
        </w:rPr>
        <w:t xml:space="preserve">Товар </w:t>
      </w:r>
      <w:r>
        <w:rPr>
          <w:rFonts w:ascii="Times New Roman" w:eastAsia="Times New Roman" w:hAnsi="Times New Roman" w:cs="Times New Roman"/>
          <w:sz w:val="16"/>
        </w:rPr>
        <w:t xml:space="preserve">– представленный в </w:t>
      </w:r>
      <w:proofErr w:type="gramStart"/>
      <w:r>
        <w:rPr>
          <w:rFonts w:ascii="Times New Roman" w:eastAsia="Times New Roman" w:hAnsi="Times New Roman" w:cs="Times New Roman"/>
          <w:sz w:val="16"/>
        </w:rPr>
        <w:t>интернет-магазине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перечень наименований продукции.</w:t>
      </w:r>
    </w:p>
    <w:p w:rsidR="001B7CFD" w:rsidRDefault="00870E44">
      <w:pPr>
        <w:spacing w:before="1" w:after="0" w:line="240" w:lineRule="auto"/>
        <w:ind w:left="112" w:right="118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Заказ -</w:t>
      </w:r>
      <w:r>
        <w:rPr>
          <w:rFonts w:ascii="Times New Roman" w:eastAsia="Times New Roman" w:hAnsi="Times New Roman" w:cs="Times New Roman"/>
          <w:sz w:val="16"/>
        </w:rPr>
        <w:t xml:space="preserve"> документ, содержащий сведения о выбранных Покупателем товарах из ассортиментного перечня товаров, размещенных в </w:t>
      </w:r>
      <w:proofErr w:type="gramStart"/>
      <w:r>
        <w:rPr>
          <w:rFonts w:ascii="Times New Roman" w:eastAsia="Times New Roman" w:hAnsi="Times New Roman" w:cs="Times New Roman"/>
          <w:sz w:val="16"/>
        </w:rPr>
        <w:t>интернет-магазине</w:t>
      </w:r>
      <w:proofErr w:type="gramEnd"/>
      <w:r>
        <w:rPr>
          <w:rFonts w:ascii="Times New Roman" w:eastAsia="Times New Roman" w:hAnsi="Times New Roman" w:cs="Times New Roman"/>
          <w:sz w:val="16"/>
        </w:rPr>
        <w:t>, их количестве и свойствах, виде и величине оплаты. Оформление и оплата заказа Покупателем является подтверждением того, что Покупатель полностью принимает все условия настоящего договора.</w:t>
      </w:r>
    </w:p>
    <w:p w:rsidR="001B7CFD" w:rsidRDefault="001B7CFD">
      <w:pPr>
        <w:spacing w:before="1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B7CFD" w:rsidRDefault="00870E44">
      <w:pPr>
        <w:numPr>
          <w:ilvl w:val="0"/>
          <w:numId w:val="1"/>
        </w:numPr>
        <w:tabs>
          <w:tab w:val="left" w:pos="275"/>
        </w:tabs>
        <w:spacing w:after="0" w:line="240" w:lineRule="auto"/>
        <w:ind w:left="274" w:hanging="163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Предмет</w:t>
      </w:r>
      <w:r>
        <w:rPr>
          <w:rFonts w:ascii="Times New Roman" w:eastAsia="Times New Roman" w:hAnsi="Times New Roman" w:cs="Times New Roman"/>
          <w:b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>договора</w:t>
      </w:r>
      <w:r>
        <w:rPr>
          <w:rFonts w:ascii="Times New Roman" w:eastAsia="Times New Roman" w:hAnsi="Times New Roman" w:cs="Times New Roman"/>
          <w:sz w:val="16"/>
        </w:rPr>
        <w:t>.</w:t>
      </w:r>
    </w:p>
    <w:p w:rsidR="001B7CFD" w:rsidRDefault="00870E44">
      <w:pPr>
        <w:numPr>
          <w:ilvl w:val="0"/>
          <w:numId w:val="1"/>
        </w:numPr>
        <w:tabs>
          <w:tab w:val="left" w:pos="478"/>
        </w:tabs>
        <w:spacing w:after="0" w:line="240" w:lineRule="auto"/>
        <w:ind w:left="112" w:right="119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Продавец обязуется передать товар, предназначенный для личного, семейного, домашнего или иного использования, не связанного с предпринимательской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деятельностью,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в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собственность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Покупателя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в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соответствии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с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заказом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Покупателя,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а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Покупатель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обязуется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принять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и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оплатить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товар при его получении от Продавца.</w:t>
      </w:r>
    </w:p>
    <w:p w:rsidR="001B7CFD" w:rsidRDefault="00870E44">
      <w:pPr>
        <w:numPr>
          <w:ilvl w:val="0"/>
          <w:numId w:val="1"/>
        </w:numPr>
        <w:tabs>
          <w:tab w:val="left" w:pos="412"/>
        </w:tabs>
        <w:spacing w:after="0" w:line="240" w:lineRule="auto"/>
        <w:ind w:left="112" w:right="126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Доставка товара осуществляется в сроки согласованные с оператором Продавца. </w:t>
      </w:r>
    </w:p>
    <w:p w:rsidR="001B7CFD" w:rsidRDefault="001B7CFD">
      <w:pPr>
        <w:spacing w:before="10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1B7CFD" w:rsidRDefault="00870E44">
      <w:pPr>
        <w:numPr>
          <w:ilvl w:val="0"/>
          <w:numId w:val="2"/>
        </w:numPr>
        <w:tabs>
          <w:tab w:val="left" w:pos="273"/>
        </w:tabs>
        <w:spacing w:before="1" w:after="0" w:line="240" w:lineRule="auto"/>
        <w:ind w:left="272" w:hanging="161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Формирование Заказа и передача</w:t>
      </w:r>
      <w:r>
        <w:rPr>
          <w:rFonts w:ascii="Times New Roman" w:eastAsia="Times New Roman" w:hAnsi="Times New Roman" w:cs="Times New Roman"/>
          <w:b/>
          <w:spacing w:val="2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>товара</w:t>
      </w:r>
      <w:r>
        <w:rPr>
          <w:rFonts w:ascii="Times New Roman" w:eastAsia="Times New Roman" w:hAnsi="Times New Roman" w:cs="Times New Roman"/>
          <w:sz w:val="16"/>
        </w:rPr>
        <w:t>.</w:t>
      </w:r>
    </w:p>
    <w:p w:rsidR="001B7CFD" w:rsidRDefault="00870E44">
      <w:pPr>
        <w:numPr>
          <w:ilvl w:val="0"/>
          <w:numId w:val="2"/>
        </w:numPr>
        <w:tabs>
          <w:tab w:val="left" w:pos="402"/>
        </w:tabs>
        <w:spacing w:after="0" w:line="240" w:lineRule="auto"/>
        <w:ind w:left="112" w:right="117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Представленные в </w:t>
      </w:r>
      <w:proofErr w:type="gramStart"/>
      <w:r>
        <w:rPr>
          <w:rFonts w:ascii="Times New Roman" w:eastAsia="Times New Roman" w:hAnsi="Times New Roman" w:cs="Times New Roman"/>
          <w:sz w:val="16"/>
        </w:rPr>
        <w:t>интернет-магазине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сведения о товарах, включая изображение их внешнего вида, имеют справочный характер и не могут в полной мере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передавать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достоверную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информацию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о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свойствах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и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характеристиках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товаров.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Покупатель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имеет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право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до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заключения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договора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получить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у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Продавца всю интересующую его информацию. Оформление Покупателем заказа означает, что Покупатель получил всю информацию, которая должна быть ему предоставлена в соответствии с действующим законодательством, в том числе Правилами продажи товаров дистанционным</w:t>
      </w:r>
      <w:r>
        <w:rPr>
          <w:rFonts w:ascii="Times New Roman" w:eastAsia="Times New Roman" w:hAnsi="Times New Roman" w:cs="Times New Roman"/>
          <w:spacing w:val="-1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способом.</w:t>
      </w:r>
    </w:p>
    <w:p w:rsidR="001B7CFD" w:rsidRDefault="00870E44">
      <w:pPr>
        <w:numPr>
          <w:ilvl w:val="0"/>
          <w:numId w:val="2"/>
        </w:numPr>
        <w:tabs>
          <w:tab w:val="left" w:pos="388"/>
        </w:tabs>
        <w:spacing w:after="0" w:line="240" w:lineRule="auto"/>
        <w:ind w:left="112" w:right="117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Покупатель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оформляет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заказ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посредством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«набора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товара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в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корзину»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в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соответствии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с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техническими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процедурами,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применяемыми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в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</w:rPr>
        <w:t>интернет-магазине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. При полной или частичной невозможности исполнения заказа Покупатель оповещается об этом по </w:t>
      </w:r>
      <w:proofErr w:type="gramStart"/>
      <w:r>
        <w:rPr>
          <w:rFonts w:ascii="Times New Roman" w:eastAsia="Times New Roman" w:hAnsi="Times New Roman" w:cs="Times New Roman"/>
          <w:sz w:val="16"/>
        </w:rPr>
        <w:t>указанными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им при оформлении Заказа адресу электронной почты или по номеру телефона. По соглашению с Покупателем Продавец вправе заменить отсутствующий товар</w:t>
      </w:r>
      <w:r>
        <w:rPr>
          <w:rFonts w:ascii="Times New Roman" w:eastAsia="Times New Roman" w:hAnsi="Times New Roman" w:cs="Times New Roman"/>
          <w:spacing w:val="-2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другим.</w:t>
      </w:r>
    </w:p>
    <w:p w:rsidR="001B7CFD" w:rsidRDefault="00870E4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12" w:right="121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Покупатель обязан предоставить Продавцу информацию о себе, месте своего нахождения и/или ином адресе доставки и другую персональную информацию в объеме, достаточном для обработки Продавцом заказа и доставки товара. Предоставленная Покупателем информация должна быть полной и достоверной включая, при необходимости, номер помещения, номер внутреннего телефона, номер домофона и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т.п.</w:t>
      </w:r>
    </w:p>
    <w:p w:rsidR="001B7CFD" w:rsidRDefault="00870E44">
      <w:pPr>
        <w:numPr>
          <w:ilvl w:val="0"/>
          <w:numId w:val="2"/>
        </w:numPr>
        <w:tabs>
          <w:tab w:val="left" w:pos="397"/>
        </w:tabs>
        <w:spacing w:after="0" w:line="240" w:lineRule="auto"/>
        <w:ind w:left="112" w:right="117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Покупатель согласен принять товар по адресу, указанному при оформлении Заказа. Покупатель обязан обеспечить лицу, осуществляющему доставку, свободный и беспрепятственный доступ в указанное для доставки помещение, в том числе посредством подачи заявки в службу охраны, консьержу и т.п., либо принять товар непосредственно на пропускном пункте при наличии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такового.</w:t>
      </w:r>
    </w:p>
    <w:p w:rsidR="001B7CFD" w:rsidRDefault="00870E44">
      <w:pPr>
        <w:numPr>
          <w:ilvl w:val="0"/>
          <w:numId w:val="2"/>
        </w:numPr>
        <w:tabs>
          <w:tab w:val="left" w:pos="405"/>
        </w:tabs>
        <w:spacing w:after="0" w:line="240" w:lineRule="auto"/>
        <w:ind w:left="112" w:right="117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Доставленный товар передается Покупателю по месту его жительства (иному указанному адресу доставки), а при отсутствии Покупателя – любому лицу,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находящемуся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в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указанной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Покупателем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в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качестве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адреса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доставки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квартире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(офисе).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Полномочия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лица,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доставившего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Товар,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и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лица,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принимающего Товар по указанному Покупателем адресу, следуют из обстановки, в которой они действуют (абзац 2 пункта 1 статьи 182 Гражданского кодекса РФ), и Покупатель не вправе предъявлять претензии, связанные с получением товара неуполномоченным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лицом.</w:t>
      </w:r>
    </w:p>
    <w:p w:rsidR="001B7CFD" w:rsidRDefault="00870E44">
      <w:pPr>
        <w:numPr>
          <w:ilvl w:val="0"/>
          <w:numId w:val="2"/>
        </w:numPr>
        <w:tabs>
          <w:tab w:val="left" w:pos="412"/>
        </w:tabs>
        <w:spacing w:after="0" w:line="240" w:lineRule="auto"/>
        <w:ind w:left="112" w:right="122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Товары, входящие в Заказ, передаются Покупателю на основании накладной, составленной в письменной форме. При приеме товаров Покупатель обязан осмотреть их, убедиться в соответствии доставленных товаров сформированному Заказу и накладной (по ассортименту, количеству, стоимости), подписать накладную и совершить все иные действия, необходимые для принятия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товаров.</w:t>
      </w:r>
    </w:p>
    <w:p w:rsidR="001B7CFD" w:rsidRDefault="00870E44">
      <w:pPr>
        <w:spacing w:after="0" w:line="240" w:lineRule="auto"/>
        <w:ind w:left="112" w:right="120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Подписанием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накладной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Покупатель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подтверждает,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что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полученные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им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товары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удовлетворяют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его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требованиям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ассортименту,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количеству,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цене,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имеют надлежащий срок годности. Риск подписания накладной без проверки лежит на Покупателе, претензии о несоответствии поставленных товаров условиям Заказа в этом случае Продавцом не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принимаются.</w:t>
      </w:r>
    </w:p>
    <w:p w:rsidR="001B7CFD" w:rsidRDefault="00870E44">
      <w:pPr>
        <w:numPr>
          <w:ilvl w:val="0"/>
          <w:numId w:val="3"/>
        </w:numPr>
        <w:tabs>
          <w:tab w:val="left" w:pos="479"/>
        </w:tabs>
        <w:spacing w:after="0" w:line="240" w:lineRule="auto"/>
        <w:ind w:left="112" w:right="119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Право собственности на товар, риски утраты или повреждения товара переходят от Продавца к Покупателю в момент передачи заказа и подписания Покупателем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накладной.</w:t>
      </w:r>
    </w:p>
    <w:p w:rsidR="001B7CFD" w:rsidRDefault="00870E44">
      <w:pPr>
        <w:numPr>
          <w:ilvl w:val="0"/>
          <w:numId w:val="3"/>
        </w:numPr>
        <w:tabs>
          <w:tab w:val="left" w:pos="475"/>
        </w:tabs>
        <w:spacing w:after="0" w:line="240" w:lineRule="auto"/>
        <w:ind w:left="112" w:right="67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Покупатель, которому продан товар ненадлежащего качества, если это не было оговорено Продавцом, вправе по своему выбору потребовать: а) безвозмездного устранения недостатков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товара;</w:t>
      </w:r>
    </w:p>
    <w:p w:rsidR="001B7CFD" w:rsidRDefault="00870E44">
      <w:pPr>
        <w:spacing w:before="1" w:after="0" w:line="240" w:lineRule="auto"/>
        <w:ind w:left="11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б) соразмерного уменьшения покупной цены;</w:t>
      </w:r>
    </w:p>
    <w:p w:rsidR="001B7CFD" w:rsidRDefault="00870E44">
      <w:pPr>
        <w:spacing w:after="0" w:line="240" w:lineRule="auto"/>
        <w:ind w:left="11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в) замены на товар аналогичной марки (модели, артикула) или на такой же товар другой марки (модели, артикула) с соответствующим перерасчетом покупной цены;</w:t>
      </w:r>
    </w:p>
    <w:p w:rsidR="001B7CFD" w:rsidRDefault="00870E44">
      <w:pPr>
        <w:spacing w:before="1" w:after="0" w:line="240" w:lineRule="auto"/>
        <w:ind w:left="11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г) отказаться от исполнения договора и потребовать возврата уплаченной за товар суммы.</w:t>
      </w:r>
    </w:p>
    <w:p w:rsidR="001B7CFD" w:rsidRDefault="00870E44">
      <w:pPr>
        <w:numPr>
          <w:ilvl w:val="0"/>
          <w:numId w:val="4"/>
        </w:numPr>
        <w:tabs>
          <w:tab w:val="left" w:pos="472"/>
        </w:tabs>
        <w:spacing w:before="71" w:after="0" w:line="240" w:lineRule="auto"/>
        <w:ind w:left="112" w:right="12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lastRenderedPageBreak/>
        <w:t>Возврат уплаченных Покупателем за товар ненадлежащего качества денежных средств осуществляется в наличной форме. Срок возврата денежных средств Покупателю – до 10 (десяти) дней со дня предъявления соответствующего требования к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Продавцу. Денежные средства возвращаются из кассы Продавца при предъявлении паспорта и документа, подтверждающего покупку товара.</w:t>
      </w:r>
    </w:p>
    <w:p w:rsidR="001B7CFD" w:rsidRDefault="001B7CFD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B7CFD" w:rsidRDefault="00870E44">
      <w:pPr>
        <w:numPr>
          <w:ilvl w:val="0"/>
          <w:numId w:val="5"/>
        </w:numPr>
        <w:tabs>
          <w:tab w:val="left" w:pos="275"/>
        </w:tabs>
        <w:spacing w:after="0" w:line="240" w:lineRule="auto"/>
        <w:ind w:left="274" w:hanging="163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Цена и порядок</w:t>
      </w:r>
      <w:r>
        <w:rPr>
          <w:rFonts w:ascii="Times New Roman" w:eastAsia="Times New Roman" w:hAnsi="Times New Roman" w:cs="Times New Roman"/>
          <w:b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>оплаты</w:t>
      </w:r>
      <w:r>
        <w:rPr>
          <w:rFonts w:ascii="Times New Roman" w:eastAsia="Times New Roman" w:hAnsi="Times New Roman" w:cs="Times New Roman"/>
          <w:sz w:val="16"/>
        </w:rPr>
        <w:t>.</w:t>
      </w:r>
    </w:p>
    <w:p w:rsidR="001B7CFD" w:rsidRDefault="00870E44">
      <w:pPr>
        <w:numPr>
          <w:ilvl w:val="0"/>
          <w:numId w:val="5"/>
        </w:numPr>
        <w:tabs>
          <w:tab w:val="left" w:pos="393"/>
        </w:tabs>
        <w:spacing w:before="1" w:after="0" w:line="240" w:lineRule="auto"/>
        <w:ind w:left="392" w:hanging="281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Действующие на момент формирования заказа цены на товары указываются в соответствующем разделе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</w:rPr>
        <w:t>интернет-магазина</w:t>
      </w:r>
      <w:proofErr w:type="gramEnd"/>
      <w:r>
        <w:rPr>
          <w:rFonts w:ascii="Times New Roman" w:eastAsia="Times New Roman" w:hAnsi="Times New Roman" w:cs="Times New Roman"/>
          <w:sz w:val="16"/>
        </w:rPr>
        <w:t>.</w:t>
      </w:r>
    </w:p>
    <w:p w:rsidR="001B7CFD" w:rsidRDefault="00870E44">
      <w:pPr>
        <w:numPr>
          <w:ilvl w:val="0"/>
          <w:numId w:val="5"/>
        </w:numPr>
        <w:tabs>
          <w:tab w:val="left" w:pos="395"/>
        </w:tabs>
        <w:spacing w:after="0" w:line="240" w:lineRule="auto"/>
        <w:ind w:left="112" w:right="119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Продавец имеет право в любой момент до подтверждения возможности </w:t>
      </w:r>
      <w:proofErr w:type="gramStart"/>
      <w:r>
        <w:rPr>
          <w:rFonts w:ascii="Times New Roman" w:eastAsia="Times New Roman" w:hAnsi="Times New Roman" w:cs="Times New Roman"/>
          <w:sz w:val="16"/>
        </w:rPr>
        <w:t>исполнения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сформированного Покупателем заказа изменить цены на товары в одностороннем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порядке.</w:t>
      </w:r>
    </w:p>
    <w:p w:rsidR="001B7CFD" w:rsidRDefault="00870E44">
      <w:pPr>
        <w:numPr>
          <w:ilvl w:val="0"/>
          <w:numId w:val="5"/>
        </w:numPr>
        <w:tabs>
          <w:tab w:val="left" w:pos="414"/>
        </w:tabs>
        <w:spacing w:before="1" w:after="0" w:line="240" w:lineRule="auto"/>
        <w:ind w:left="112" w:right="12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Покупатель обязан оплатить сформированный им заказ до передачи или непосредственно при передаче ему товаров, если иное не предусмотрено отдельным договором, действующим между Покупателем и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Продавцом.</w:t>
      </w:r>
    </w:p>
    <w:p w:rsidR="001B7CFD" w:rsidRDefault="00870E44">
      <w:pPr>
        <w:numPr>
          <w:ilvl w:val="0"/>
          <w:numId w:val="5"/>
        </w:numPr>
        <w:tabs>
          <w:tab w:val="left" w:pos="393"/>
        </w:tabs>
        <w:spacing w:after="0" w:line="240" w:lineRule="auto"/>
        <w:ind w:left="112" w:right="121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Заказ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может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быть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оплачен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Покупателем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наличными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(курьеру),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банковской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картой на сайте Продавца.</w:t>
      </w:r>
    </w:p>
    <w:p w:rsidR="001B7CFD" w:rsidRDefault="00870E44">
      <w:pPr>
        <w:numPr>
          <w:ilvl w:val="0"/>
          <w:numId w:val="5"/>
        </w:numPr>
        <w:tabs>
          <w:tab w:val="left" w:pos="409"/>
        </w:tabs>
        <w:spacing w:after="0" w:line="240" w:lineRule="auto"/>
        <w:ind w:left="112" w:right="119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Продавец оставляет за собой право в любой момент изменить перечень доступных способов оплаты без внесения изменений в настоящий договор. </w:t>
      </w:r>
    </w:p>
    <w:p w:rsidR="001B7CFD" w:rsidRDefault="001B7CFD">
      <w:pPr>
        <w:tabs>
          <w:tab w:val="left" w:pos="409"/>
        </w:tabs>
        <w:spacing w:after="0" w:line="240" w:lineRule="auto"/>
        <w:ind w:left="112" w:right="119"/>
        <w:rPr>
          <w:rFonts w:ascii="Times New Roman" w:eastAsia="Times New Roman" w:hAnsi="Times New Roman" w:cs="Times New Roman"/>
          <w:sz w:val="16"/>
        </w:rPr>
      </w:pPr>
    </w:p>
    <w:p w:rsidR="001B7CFD" w:rsidRDefault="001B7CFD">
      <w:pPr>
        <w:spacing w:before="10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1B7CFD" w:rsidRDefault="00870E44">
      <w:pPr>
        <w:numPr>
          <w:ilvl w:val="0"/>
          <w:numId w:val="6"/>
        </w:numPr>
        <w:tabs>
          <w:tab w:val="left" w:pos="273"/>
        </w:tabs>
        <w:spacing w:after="0" w:line="240" w:lineRule="auto"/>
        <w:ind w:left="272" w:hanging="161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Разрешение споров</w:t>
      </w:r>
      <w:r>
        <w:rPr>
          <w:rFonts w:ascii="Times New Roman" w:eastAsia="Times New Roman" w:hAnsi="Times New Roman" w:cs="Times New Roman"/>
          <w:sz w:val="16"/>
        </w:rPr>
        <w:t>.</w:t>
      </w:r>
    </w:p>
    <w:p w:rsidR="001B7CFD" w:rsidRDefault="00870E44">
      <w:pPr>
        <w:numPr>
          <w:ilvl w:val="0"/>
          <w:numId w:val="6"/>
        </w:numPr>
        <w:tabs>
          <w:tab w:val="left" w:pos="420"/>
        </w:tabs>
        <w:spacing w:before="1" w:after="0" w:line="240" w:lineRule="auto"/>
        <w:ind w:left="112" w:right="12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Все споры и разногласия, которые могут возникнуть между Сторонами которые, будут разрешаться путем переговоров на основе действующего законодательства Российской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Федерации.</w:t>
      </w:r>
    </w:p>
    <w:p w:rsidR="001B7CFD" w:rsidRPr="00B03687" w:rsidRDefault="00870E44">
      <w:pPr>
        <w:numPr>
          <w:ilvl w:val="0"/>
          <w:numId w:val="6"/>
        </w:numPr>
        <w:tabs>
          <w:tab w:val="left" w:pos="417"/>
        </w:tabs>
        <w:spacing w:after="0" w:line="240" w:lineRule="auto"/>
        <w:ind w:left="112" w:right="12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Не урегулированные в процессе переговоров споры разрешаются в суде по месту нахождения Продавца в порядке, установленном действующим законодательством Р</w:t>
      </w:r>
      <w:r w:rsidRPr="00B03687">
        <w:rPr>
          <w:rFonts w:ascii="Times New Roman" w:eastAsia="Times New Roman" w:hAnsi="Times New Roman" w:cs="Times New Roman"/>
          <w:sz w:val="16"/>
        </w:rPr>
        <w:t>оссийской</w:t>
      </w:r>
      <w:r w:rsidRPr="00B03687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03687">
        <w:rPr>
          <w:rFonts w:ascii="Times New Roman" w:eastAsia="Times New Roman" w:hAnsi="Times New Roman" w:cs="Times New Roman"/>
          <w:sz w:val="16"/>
        </w:rPr>
        <w:t>Федерации.</w:t>
      </w:r>
    </w:p>
    <w:p w:rsidR="001B7CFD" w:rsidRPr="00B03687" w:rsidRDefault="00870E44">
      <w:pPr>
        <w:numPr>
          <w:ilvl w:val="0"/>
          <w:numId w:val="6"/>
        </w:numPr>
        <w:tabs>
          <w:tab w:val="left" w:pos="417"/>
        </w:tabs>
        <w:spacing w:after="0" w:line="240" w:lineRule="auto"/>
        <w:ind w:left="112" w:right="120"/>
        <w:rPr>
          <w:rFonts w:ascii="Times New Roman" w:eastAsia="Times New Roman" w:hAnsi="Times New Roman" w:cs="Times New Roman"/>
          <w:sz w:val="16"/>
        </w:rPr>
      </w:pPr>
      <w:r w:rsidRPr="00B03687">
        <w:rPr>
          <w:rFonts w:ascii="Times New Roman" w:eastAsia="Times New Roman" w:hAnsi="Times New Roman" w:cs="Times New Roman"/>
          <w:sz w:val="16"/>
        </w:rPr>
        <w:t>Все претензии направляются по адресу</w:t>
      </w:r>
      <w:r w:rsidR="00B03687" w:rsidRPr="00B03687">
        <w:rPr>
          <w:rFonts w:ascii="Times New Roman" w:eastAsia="Times New Roman" w:hAnsi="Times New Roman" w:cs="Times New Roman"/>
          <w:sz w:val="16"/>
        </w:rPr>
        <w:t xml:space="preserve"> местонахождения</w:t>
      </w:r>
      <w:r w:rsidRPr="00B03687">
        <w:rPr>
          <w:rFonts w:ascii="Times New Roman" w:eastAsia="Times New Roman" w:hAnsi="Times New Roman" w:cs="Times New Roman"/>
          <w:sz w:val="16"/>
        </w:rPr>
        <w:t xml:space="preserve">: </w:t>
      </w:r>
      <w:r w:rsidR="00F66C27" w:rsidRPr="00B03687">
        <w:rPr>
          <w:rFonts w:ascii="Times New Roman" w:eastAsia="Times New Roman" w:hAnsi="Times New Roman" w:cs="Times New Roman"/>
          <w:sz w:val="15"/>
        </w:rPr>
        <w:t>644</w:t>
      </w:r>
      <w:r w:rsidR="00B03687" w:rsidRPr="00B03687">
        <w:rPr>
          <w:rFonts w:ascii="Times New Roman" w:eastAsia="Times New Roman" w:hAnsi="Times New Roman" w:cs="Times New Roman"/>
          <w:sz w:val="15"/>
        </w:rPr>
        <w:t>105</w:t>
      </w:r>
      <w:r w:rsidRPr="00B03687">
        <w:rPr>
          <w:rFonts w:ascii="Times New Roman" w:eastAsia="Times New Roman" w:hAnsi="Times New Roman" w:cs="Times New Roman"/>
          <w:sz w:val="15"/>
        </w:rPr>
        <w:t xml:space="preserve">, г. </w:t>
      </w:r>
      <w:r w:rsidR="00A64231" w:rsidRPr="00B03687">
        <w:rPr>
          <w:rFonts w:ascii="Times New Roman" w:eastAsia="Times New Roman" w:hAnsi="Times New Roman" w:cs="Times New Roman"/>
          <w:sz w:val="15"/>
        </w:rPr>
        <w:t>Омск</w:t>
      </w:r>
      <w:r w:rsidRPr="00B03687">
        <w:rPr>
          <w:rFonts w:ascii="Times New Roman" w:eastAsia="Times New Roman" w:hAnsi="Times New Roman" w:cs="Times New Roman"/>
          <w:sz w:val="15"/>
        </w:rPr>
        <w:t>, ул</w:t>
      </w:r>
      <w:r w:rsidR="00F66C27" w:rsidRPr="00B03687">
        <w:rPr>
          <w:rFonts w:ascii="Times New Roman" w:eastAsia="Times New Roman" w:hAnsi="Times New Roman" w:cs="Times New Roman"/>
          <w:sz w:val="15"/>
        </w:rPr>
        <w:t xml:space="preserve">. </w:t>
      </w:r>
      <w:proofErr w:type="gramStart"/>
      <w:r w:rsidR="00B03687" w:rsidRPr="00B03687">
        <w:rPr>
          <w:rFonts w:ascii="Times New Roman" w:eastAsia="Times New Roman" w:hAnsi="Times New Roman" w:cs="Times New Roman"/>
          <w:sz w:val="15"/>
        </w:rPr>
        <w:t>Раздольная</w:t>
      </w:r>
      <w:proofErr w:type="gramEnd"/>
      <w:r w:rsidRPr="00B03687">
        <w:rPr>
          <w:rFonts w:ascii="Times New Roman" w:eastAsia="Times New Roman" w:hAnsi="Times New Roman" w:cs="Times New Roman"/>
          <w:sz w:val="15"/>
        </w:rPr>
        <w:t>, д.</w:t>
      </w:r>
      <w:r w:rsidR="00A64231" w:rsidRPr="00B03687">
        <w:rPr>
          <w:rFonts w:ascii="Times New Roman" w:eastAsia="Times New Roman" w:hAnsi="Times New Roman" w:cs="Times New Roman"/>
          <w:sz w:val="15"/>
        </w:rPr>
        <w:t xml:space="preserve"> </w:t>
      </w:r>
      <w:r w:rsidR="00F66C27" w:rsidRPr="00B03687">
        <w:rPr>
          <w:rFonts w:ascii="Times New Roman" w:eastAsia="Times New Roman" w:hAnsi="Times New Roman" w:cs="Times New Roman"/>
          <w:sz w:val="15"/>
        </w:rPr>
        <w:t>1</w:t>
      </w:r>
      <w:r w:rsidR="006E38A4">
        <w:rPr>
          <w:rFonts w:ascii="Times New Roman" w:eastAsia="Times New Roman" w:hAnsi="Times New Roman" w:cs="Times New Roman"/>
          <w:sz w:val="15"/>
        </w:rPr>
        <w:t>, к. 3</w:t>
      </w:r>
      <w:r w:rsidR="00B03687" w:rsidRPr="00B03687">
        <w:rPr>
          <w:rFonts w:ascii="Times New Roman" w:eastAsia="Times New Roman" w:hAnsi="Times New Roman" w:cs="Times New Roman"/>
          <w:sz w:val="15"/>
        </w:rPr>
        <w:t>.</w:t>
      </w:r>
    </w:p>
    <w:p w:rsidR="001B7CFD" w:rsidRDefault="001B7CFD">
      <w:pPr>
        <w:spacing w:before="10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1B7CFD" w:rsidRDefault="00870E44">
      <w:pPr>
        <w:numPr>
          <w:ilvl w:val="0"/>
          <w:numId w:val="7"/>
        </w:numPr>
        <w:tabs>
          <w:tab w:val="left" w:pos="275"/>
        </w:tabs>
        <w:spacing w:before="1" w:after="0" w:line="240" w:lineRule="auto"/>
        <w:ind w:left="274" w:hanging="163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Информация для</w:t>
      </w:r>
      <w:r>
        <w:rPr>
          <w:rFonts w:ascii="Times New Roman" w:eastAsia="Times New Roman" w:hAnsi="Times New Roman" w:cs="Times New Roman"/>
          <w:b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>Покупателей</w:t>
      </w:r>
      <w:r>
        <w:rPr>
          <w:rFonts w:ascii="Times New Roman" w:eastAsia="Times New Roman" w:hAnsi="Times New Roman" w:cs="Times New Roman"/>
          <w:sz w:val="16"/>
        </w:rPr>
        <w:t>.</w:t>
      </w:r>
    </w:p>
    <w:p w:rsidR="001B7CFD" w:rsidRDefault="00870E44">
      <w:pPr>
        <w:numPr>
          <w:ilvl w:val="0"/>
          <w:numId w:val="7"/>
        </w:numPr>
        <w:tabs>
          <w:tab w:val="left" w:pos="393"/>
        </w:tabs>
        <w:spacing w:after="0" w:line="240" w:lineRule="auto"/>
        <w:ind w:left="392" w:hanging="281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Срок действия настоящего договора - </w:t>
      </w:r>
      <w:proofErr w:type="gramStart"/>
      <w:r>
        <w:rPr>
          <w:rFonts w:ascii="Times New Roman" w:eastAsia="Times New Roman" w:hAnsi="Times New Roman" w:cs="Times New Roman"/>
          <w:sz w:val="16"/>
        </w:rPr>
        <w:t>с даты оформления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заказа и до выполнения Сторонами всех его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условий.</w:t>
      </w:r>
    </w:p>
    <w:p w:rsidR="001B7CFD" w:rsidRDefault="00870E44">
      <w:pPr>
        <w:numPr>
          <w:ilvl w:val="0"/>
          <w:numId w:val="7"/>
        </w:numPr>
        <w:tabs>
          <w:tab w:val="left" w:pos="400"/>
        </w:tabs>
        <w:spacing w:before="1" w:after="0" w:line="240" w:lineRule="auto"/>
        <w:ind w:left="112" w:right="118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Предложение о заключении договора (оферта) может быть отозвано Продавцом в случаях невозможности поставки товаров полностью или частично или в указанные Покупателем при формировании заказа сроки и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способом.</w:t>
      </w:r>
    </w:p>
    <w:p w:rsidR="001B7CFD" w:rsidRDefault="001B7CFD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B7CFD" w:rsidRDefault="00870E44">
      <w:pPr>
        <w:numPr>
          <w:ilvl w:val="0"/>
          <w:numId w:val="8"/>
        </w:numPr>
        <w:tabs>
          <w:tab w:val="left" w:pos="275"/>
        </w:tabs>
        <w:spacing w:after="0" w:line="240" w:lineRule="auto"/>
        <w:ind w:left="274" w:hanging="163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Прочие</w:t>
      </w:r>
      <w:r>
        <w:rPr>
          <w:rFonts w:ascii="Times New Roman" w:eastAsia="Times New Roman" w:hAnsi="Times New Roman" w:cs="Times New Roman"/>
          <w:b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>условия</w:t>
      </w:r>
      <w:r>
        <w:rPr>
          <w:rFonts w:ascii="Times New Roman" w:eastAsia="Times New Roman" w:hAnsi="Times New Roman" w:cs="Times New Roman"/>
          <w:sz w:val="16"/>
        </w:rPr>
        <w:t>.</w:t>
      </w:r>
    </w:p>
    <w:p w:rsidR="001B7CFD" w:rsidRDefault="00870E44">
      <w:pPr>
        <w:numPr>
          <w:ilvl w:val="0"/>
          <w:numId w:val="8"/>
        </w:numPr>
        <w:tabs>
          <w:tab w:val="left" w:pos="395"/>
        </w:tabs>
        <w:spacing w:before="1" w:after="0" w:line="240" w:lineRule="auto"/>
        <w:ind w:left="394" w:hanging="283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Настоящий договор является договором присоединения и одинаков для всех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Покупателей.</w:t>
      </w:r>
    </w:p>
    <w:p w:rsidR="001B7CFD" w:rsidRDefault="00870E44">
      <w:pPr>
        <w:numPr>
          <w:ilvl w:val="0"/>
          <w:numId w:val="8"/>
        </w:numPr>
        <w:tabs>
          <w:tab w:val="left" w:pos="395"/>
        </w:tabs>
        <w:spacing w:after="0" w:line="240" w:lineRule="auto"/>
        <w:ind w:left="394" w:hanging="283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Продавец оставляет за собой право в одностороннем порядке вносить изменения в условия настоящего</w:t>
      </w:r>
      <w:r>
        <w:rPr>
          <w:rFonts w:ascii="Times New Roman" w:eastAsia="Times New Roman" w:hAnsi="Times New Roman" w:cs="Times New Roman"/>
          <w:spacing w:val="-1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договора.</w:t>
      </w:r>
    </w:p>
    <w:p w:rsidR="001B7CFD" w:rsidRDefault="00870E44">
      <w:pPr>
        <w:numPr>
          <w:ilvl w:val="0"/>
          <w:numId w:val="8"/>
        </w:numPr>
        <w:tabs>
          <w:tab w:val="left" w:pos="388"/>
        </w:tabs>
        <w:spacing w:before="1" w:after="0" w:line="240" w:lineRule="auto"/>
        <w:ind w:left="112" w:right="123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Покупатель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не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вправе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уступать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свои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права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настоящему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договору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третьему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лицу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без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предварительного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уведомления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Продавца.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Перевод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обязанностей Покупателя по настоящему договору допускается с предварительного письменного согласия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Продавца.</w:t>
      </w:r>
    </w:p>
    <w:p w:rsidR="001B7CFD" w:rsidRDefault="00870E44">
      <w:pPr>
        <w:numPr>
          <w:ilvl w:val="0"/>
          <w:numId w:val="8"/>
        </w:numPr>
        <w:tabs>
          <w:tab w:val="left" w:pos="432"/>
        </w:tabs>
        <w:spacing w:after="0" w:line="240" w:lineRule="auto"/>
        <w:ind w:left="112" w:right="12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Вся информация и документы, а также персональная информация, передаваемые в рамках настоящего договора и в связи с его исполнением конфиденциальны и не подлежат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разглашению.</w:t>
      </w:r>
    </w:p>
    <w:p w:rsidR="001B7CFD" w:rsidRDefault="00870E44">
      <w:pPr>
        <w:spacing w:before="10" w:after="0" w:line="240" w:lineRule="auto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>Продавец:</w:t>
      </w:r>
    </w:p>
    <w:p w:rsidR="001B7CFD" w:rsidRDefault="00A64231">
      <w:pPr>
        <w:spacing w:before="10" w:after="0" w:line="240" w:lineRule="auto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>ИП Воронцова О.В.</w:t>
      </w:r>
    </w:p>
    <w:p w:rsidR="001B7CFD" w:rsidRDefault="00870E44">
      <w:pPr>
        <w:spacing w:before="10" w:after="0" w:line="240" w:lineRule="auto"/>
        <w:rPr>
          <w:rFonts w:ascii="Times New Roman" w:eastAsia="Times New Roman" w:hAnsi="Times New Roman" w:cs="Times New Roman"/>
          <w:sz w:val="15"/>
        </w:rPr>
      </w:pPr>
      <w:proofErr w:type="gramStart"/>
      <w:r w:rsidRPr="00B03687">
        <w:rPr>
          <w:rFonts w:ascii="Times New Roman" w:eastAsia="Times New Roman" w:hAnsi="Times New Roman" w:cs="Times New Roman"/>
          <w:sz w:val="15"/>
        </w:rPr>
        <w:t>Адрес</w:t>
      </w:r>
      <w:r w:rsidR="00B03687" w:rsidRPr="00B03687">
        <w:rPr>
          <w:rFonts w:ascii="Times New Roman" w:eastAsia="Times New Roman" w:hAnsi="Times New Roman" w:cs="Times New Roman"/>
          <w:sz w:val="15"/>
        </w:rPr>
        <w:t xml:space="preserve"> местонахождения</w:t>
      </w:r>
      <w:r w:rsidRPr="00B03687">
        <w:rPr>
          <w:rFonts w:ascii="Times New Roman" w:eastAsia="Times New Roman" w:hAnsi="Times New Roman" w:cs="Times New Roman"/>
          <w:sz w:val="15"/>
        </w:rPr>
        <w:t xml:space="preserve">: </w:t>
      </w:r>
      <w:r w:rsidR="00F66C27" w:rsidRPr="00B03687">
        <w:rPr>
          <w:rFonts w:ascii="Times New Roman" w:eastAsia="Times New Roman" w:hAnsi="Times New Roman" w:cs="Times New Roman"/>
          <w:sz w:val="15"/>
        </w:rPr>
        <w:t>644</w:t>
      </w:r>
      <w:r w:rsidR="00B03687" w:rsidRPr="00B03687">
        <w:rPr>
          <w:rFonts w:ascii="Times New Roman" w:eastAsia="Times New Roman" w:hAnsi="Times New Roman" w:cs="Times New Roman"/>
          <w:sz w:val="15"/>
        </w:rPr>
        <w:t>105</w:t>
      </w:r>
      <w:r w:rsidR="00F66C27" w:rsidRPr="00B03687">
        <w:rPr>
          <w:rFonts w:ascii="Times New Roman" w:eastAsia="Times New Roman" w:hAnsi="Times New Roman" w:cs="Times New Roman"/>
          <w:sz w:val="15"/>
        </w:rPr>
        <w:t xml:space="preserve">, г. Омск, ул. </w:t>
      </w:r>
      <w:r w:rsidR="00B03687" w:rsidRPr="00B03687">
        <w:rPr>
          <w:rFonts w:ascii="Times New Roman" w:eastAsia="Times New Roman" w:hAnsi="Times New Roman" w:cs="Times New Roman"/>
          <w:sz w:val="15"/>
        </w:rPr>
        <w:t>Раздольная</w:t>
      </w:r>
      <w:r w:rsidR="00F66C27" w:rsidRPr="00B03687">
        <w:rPr>
          <w:rFonts w:ascii="Times New Roman" w:eastAsia="Times New Roman" w:hAnsi="Times New Roman" w:cs="Times New Roman"/>
          <w:sz w:val="15"/>
        </w:rPr>
        <w:t>, д. 1</w:t>
      </w:r>
      <w:r w:rsidR="006E38A4">
        <w:rPr>
          <w:rFonts w:ascii="Times New Roman" w:eastAsia="Times New Roman" w:hAnsi="Times New Roman" w:cs="Times New Roman"/>
          <w:sz w:val="15"/>
        </w:rPr>
        <w:t xml:space="preserve">, к. </w:t>
      </w:r>
      <w:proofErr w:type="gramEnd"/>
      <w:r w:rsidR="006E38A4">
        <w:rPr>
          <w:rFonts w:ascii="Times New Roman" w:eastAsia="Times New Roman" w:hAnsi="Times New Roman" w:cs="Times New Roman"/>
          <w:sz w:val="15"/>
        </w:rPr>
        <w:t>3.</w:t>
      </w:r>
      <w:bookmarkStart w:id="0" w:name="_GoBack"/>
      <w:bookmarkEnd w:id="0"/>
    </w:p>
    <w:p w:rsidR="001B7CFD" w:rsidRDefault="00870E44">
      <w:pPr>
        <w:spacing w:before="10" w:after="0" w:line="240" w:lineRule="auto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 xml:space="preserve">ОГРН </w:t>
      </w:r>
      <w:r w:rsidR="00A64231">
        <w:rPr>
          <w:rFonts w:ascii="Times New Roman" w:eastAsia="Times New Roman" w:hAnsi="Times New Roman" w:cs="Times New Roman"/>
          <w:sz w:val="15"/>
        </w:rPr>
        <w:t>304550528600209</w:t>
      </w:r>
      <w:r w:rsidR="00716D3D">
        <w:rPr>
          <w:rFonts w:ascii="Times New Roman" w:eastAsia="Times New Roman" w:hAnsi="Times New Roman" w:cs="Times New Roman"/>
          <w:sz w:val="15"/>
        </w:rPr>
        <w:t xml:space="preserve">   </w:t>
      </w:r>
      <w:r>
        <w:rPr>
          <w:rFonts w:ascii="Times New Roman" w:eastAsia="Times New Roman" w:hAnsi="Times New Roman" w:cs="Times New Roman"/>
          <w:sz w:val="15"/>
        </w:rPr>
        <w:t xml:space="preserve">ИНН </w:t>
      </w:r>
      <w:r w:rsidR="00A64231">
        <w:rPr>
          <w:rFonts w:ascii="Times New Roman" w:eastAsia="Times New Roman" w:hAnsi="Times New Roman" w:cs="Times New Roman"/>
          <w:sz w:val="15"/>
        </w:rPr>
        <w:t>550501355401</w:t>
      </w:r>
      <w:r w:rsidR="00716D3D">
        <w:rPr>
          <w:rFonts w:ascii="Times New Roman" w:eastAsia="Times New Roman" w:hAnsi="Times New Roman" w:cs="Times New Roman"/>
          <w:sz w:val="15"/>
        </w:rPr>
        <w:t xml:space="preserve">  </w:t>
      </w:r>
      <w:r>
        <w:rPr>
          <w:rFonts w:ascii="Times New Roman" w:eastAsia="Times New Roman" w:hAnsi="Times New Roman" w:cs="Times New Roman"/>
          <w:sz w:val="15"/>
        </w:rPr>
        <w:t xml:space="preserve">ОКПО </w:t>
      </w:r>
      <w:r w:rsidR="00A64231">
        <w:rPr>
          <w:rFonts w:ascii="Times New Roman" w:eastAsia="Times New Roman" w:hAnsi="Times New Roman" w:cs="Times New Roman"/>
          <w:sz w:val="15"/>
        </w:rPr>
        <w:t>0067260810</w:t>
      </w:r>
    </w:p>
    <w:p w:rsidR="00716D3D" w:rsidRDefault="00716D3D">
      <w:pPr>
        <w:spacing w:before="10" w:after="0" w:line="240" w:lineRule="auto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>Б</w:t>
      </w:r>
      <w:r w:rsidR="00870E44">
        <w:rPr>
          <w:rFonts w:ascii="Times New Roman" w:eastAsia="Times New Roman" w:hAnsi="Times New Roman" w:cs="Times New Roman"/>
          <w:sz w:val="15"/>
        </w:rPr>
        <w:t xml:space="preserve">анковские </w:t>
      </w:r>
      <w:r>
        <w:rPr>
          <w:rFonts w:ascii="Times New Roman" w:eastAsia="Times New Roman" w:hAnsi="Times New Roman" w:cs="Times New Roman"/>
          <w:sz w:val="15"/>
        </w:rPr>
        <w:t>реквизиты</w:t>
      </w:r>
      <w:r w:rsidR="00870E44">
        <w:rPr>
          <w:rFonts w:ascii="Times New Roman" w:eastAsia="Times New Roman" w:hAnsi="Times New Roman" w:cs="Times New Roman"/>
          <w:sz w:val="15"/>
        </w:rPr>
        <w:t>:</w:t>
      </w:r>
      <w:r>
        <w:rPr>
          <w:rFonts w:ascii="Times New Roman" w:eastAsia="Times New Roman" w:hAnsi="Times New Roman" w:cs="Times New Roman"/>
          <w:sz w:val="15"/>
        </w:rPr>
        <w:t xml:space="preserve"> </w:t>
      </w:r>
      <w:proofErr w:type="gramStart"/>
      <w:r w:rsidR="00870E44">
        <w:rPr>
          <w:rFonts w:ascii="Times New Roman" w:eastAsia="Times New Roman" w:hAnsi="Times New Roman" w:cs="Times New Roman"/>
          <w:sz w:val="15"/>
        </w:rPr>
        <w:t>р</w:t>
      </w:r>
      <w:proofErr w:type="gramEnd"/>
      <w:r w:rsidR="00870E44">
        <w:rPr>
          <w:rFonts w:ascii="Times New Roman" w:eastAsia="Times New Roman" w:hAnsi="Times New Roman" w:cs="Times New Roman"/>
          <w:sz w:val="15"/>
        </w:rPr>
        <w:t>\</w:t>
      </w:r>
      <w:proofErr w:type="spellStart"/>
      <w:r w:rsidR="00870E44">
        <w:rPr>
          <w:rFonts w:ascii="Times New Roman" w:eastAsia="Times New Roman" w:hAnsi="Times New Roman" w:cs="Times New Roman"/>
          <w:sz w:val="15"/>
        </w:rPr>
        <w:t>сч</w:t>
      </w:r>
      <w:proofErr w:type="spellEnd"/>
      <w:r w:rsidR="00870E44">
        <w:rPr>
          <w:rFonts w:ascii="Times New Roman" w:eastAsia="Times New Roman" w:hAnsi="Times New Roman" w:cs="Times New Roman"/>
          <w:sz w:val="15"/>
        </w:rPr>
        <w:t xml:space="preserve"> </w:t>
      </w:r>
      <w:r w:rsidR="00A64231">
        <w:rPr>
          <w:rFonts w:ascii="Times New Roman" w:eastAsia="Times New Roman" w:hAnsi="Times New Roman" w:cs="Times New Roman"/>
          <w:sz w:val="15"/>
        </w:rPr>
        <w:t>40802810674000912401</w:t>
      </w:r>
      <w:r w:rsidR="00870E44">
        <w:rPr>
          <w:rFonts w:ascii="Times New Roman" w:eastAsia="Times New Roman" w:hAnsi="Times New Roman" w:cs="Times New Roman"/>
          <w:sz w:val="15"/>
        </w:rPr>
        <w:t xml:space="preserve"> </w:t>
      </w:r>
    </w:p>
    <w:p w:rsidR="001B7CFD" w:rsidRDefault="00A64231">
      <w:pPr>
        <w:spacing w:before="10" w:after="0" w:line="240" w:lineRule="auto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 xml:space="preserve">Сибирский филиал </w:t>
      </w:r>
      <w:r w:rsidR="00870E44">
        <w:rPr>
          <w:rFonts w:ascii="Times New Roman" w:eastAsia="Times New Roman" w:hAnsi="Times New Roman" w:cs="Times New Roman"/>
          <w:sz w:val="15"/>
        </w:rPr>
        <w:t xml:space="preserve"> ПАО "ПРОМСВЯЗЬБАНК"</w:t>
      </w:r>
      <w:r>
        <w:rPr>
          <w:rFonts w:ascii="Times New Roman" w:eastAsia="Times New Roman" w:hAnsi="Times New Roman" w:cs="Times New Roman"/>
          <w:sz w:val="15"/>
        </w:rPr>
        <w:t xml:space="preserve"> г. Новосибирск</w:t>
      </w:r>
    </w:p>
    <w:p w:rsidR="001B7CFD" w:rsidRDefault="00870E44">
      <w:pPr>
        <w:spacing w:before="10" w:after="0" w:line="240" w:lineRule="auto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>к\</w:t>
      </w:r>
      <w:proofErr w:type="spellStart"/>
      <w:r>
        <w:rPr>
          <w:rFonts w:ascii="Times New Roman" w:eastAsia="Times New Roman" w:hAnsi="Times New Roman" w:cs="Times New Roman"/>
          <w:sz w:val="15"/>
        </w:rPr>
        <w:t>сч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 </w:t>
      </w:r>
      <w:r w:rsidR="00A64231">
        <w:rPr>
          <w:rFonts w:ascii="Times New Roman" w:eastAsia="Times New Roman" w:hAnsi="Times New Roman" w:cs="Times New Roman"/>
          <w:sz w:val="15"/>
        </w:rPr>
        <w:t>30101810500000000816</w:t>
      </w:r>
      <w:r>
        <w:rPr>
          <w:rFonts w:ascii="Times New Roman" w:eastAsia="Times New Roman" w:hAnsi="Times New Roman" w:cs="Times New Roman"/>
          <w:sz w:val="15"/>
        </w:rPr>
        <w:t xml:space="preserve">, БИК </w:t>
      </w:r>
      <w:r w:rsidR="00A64231">
        <w:rPr>
          <w:rFonts w:ascii="Times New Roman" w:eastAsia="Times New Roman" w:hAnsi="Times New Roman" w:cs="Times New Roman"/>
          <w:sz w:val="15"/>
        </w:rPr>
        <w:t>045004816</w:t>
      </w:r>
    </w:p>
    <w:p w:rsidR="00716D3D" w:rsidRDefault="00716D3D">
      <w:pPr>
        <w:spacing w:before="10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1B7CFD" w:rsidRDefault="00A64231">
      <w:pPr>
        <w:spacing w:before="10" w:after="0" w:line="240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sz w:val="15"/>
        </w:rPr>
        <w:t xml:space="preserve">ИП Воронцова О.В. </w:t>
      </w:r>
      <w:r w:rsidR="00870E44">
        <w:rPr>
          <w:rFonts w:ascii="Times New Roman" w:eastAsia="Times New Roman" w:hAnsi="Times New Roman" w:cs="Times New Roman"/>
          <w:sz w:val="15"/>
        </w:rPr>
        <w:t>______________</w:t>
      </w:r>
      <w:r>
        <w:rPr>
          <w:rFonts w:ascii="Times New Roman" w:eastAsia="Times New Roman" w:hAnsi="Times New Roman" w:cs="Times New Roman"/>
          <w:sz w:val="15"/>
        </w:rPr>
        <w:t xml:space="preserve">/О.В. Воронцова </w:t>
      </w:r>
    </w:p>
    <w:sectPr w:rsidR="001B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B08"/>
    <w:multiLevelType w:val="multilevel"/>
    <w:tmpl w:val="D3564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B0E36"/>
    <w:multiLevelType w:val="multilevel"/>
    <w:tmpl w:val="C074D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1D112C"/>
    <w:multiLevelType w:val="multilevel"/>
    <w:tmpl w:val="137A9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26593F"/>
    <w:multiLevelType w:val="multilevel"/>
    <w:tmpl w:val="324AB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0C3C80"/>
    <w:multiLevelType w:val="multilevel"/>
    <w:tmpl w:val="75408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CB17A6"/>
    <w:multiLevelType w:val="multilevel"/>
    <w:tmpl w:val="E16A3B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56044B"/>
    <w:multiLevelType w:val="multilevel"/>
    <w:tmpl w:val="C366D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755236"/>
    <w:multiLevelType w:val="multilevel"/>
    <w:tmpl w:val="4D0E7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FD"/>
    <w:rsid w:val="001B7CFD"/>
    <w:rsid w:val="006E38A4"/>
    <w:rsid w:val="00716D3D"/>
    <w:rsid w:val="00870E44"/>
    <w:rsid w:val="00935C8D"/>
    <w:rsid w:val="00A64231"/>
    <w:rsid w:val="00B03687"/>
    <w:rsid w:val="00DB5502"/>
    <w:rsid w:val="00F6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1%D0%B8%D0%BB%D1%8C%D0%BD%D0%BE%D0%B5_%D0%BF%D1%80%D0%B8%D0%BB%D0%BE%D0%B6%D0%B5%D0%BD%D0%B8%D0%B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1%D1%80%D0%B0%D1%83%D0%B7%D0%B5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D%D0%BB%D0%B0%D0%B9%D0%B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urist2</cp:lastModifiedBy>
  <cp:revision>7</cp:revision>
  <dcterms:created xsi:type="dcterms:W3CDTF">2022-03-30T11:05:00Z</dcterms:created>
  <dcterms:modified xsi:type="dcterms:W3CDTF">2022-04-01T09:26:00Z</dcterms:modified>
</cp:coreProperties>
</file>